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AD" w:rsidRPr="00630BAD" w:rsidRDefault="00630BAD" w:rsidP="00630BAD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be-BY" w:eastAsia="ru-RU"/>
        </w:rPr>
        <w:t>400-год</w:t>
      </w:r>
      <w:r w:rsidRPr="00630BA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be-BY" w:eastAsia="ru-RU"/>
        </w:rPr>
        <w:t>дзе буквара ў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be-BY" w:eastAsia="ru-RU"/>
        </w:rPr>
        <w:t xml:space="preserve"> </w:t>
      </w:r>
      <w:r w:rsidRPr="00630BA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be-BY" w:eastAsia="ru-RU"/>
        </w:rPr>
        <w:t>Беларусі адзначылі факс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be-BY" w:eastAsia="ru-RU"/>
        </w:rPr>
        <w:t>імільным выдан</w:t>
      </w:r>
      <w:r w:rsidRPr="00630BA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be-BY" w:eastAsia="ru-RU"/>
        </w:rPr>
        <w:t>нем</w:t>
      </w:r>
    </w:p>
    <w:p w:rsidR="00630BAD" w:rsidRPr="00630BAD" w:rsidRDefault="00630BAD" w:rsidP="00630BAD">
      <w:pPr>
        <w:ind w:firstLine="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30BA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29 жнівень 2018, 09:00 </w:t>
      </w:r>
    </w:p>
    <w:p w:rsidR="00630BAD" w:rsidRPr="00630BAD" w:rsidRDefault="003B010C" w:rsidP="00630BAD">
      <w:pPr>
        <w:ind w:firstLine="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3B010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pict>
          <v:rect id="_x0000_i1025" style="width:0;height:1.5pt" o:hralign="center" o:hrstd="t" o:hr="t" fillcolor="#a0a0a0" stroked="f"/>
        </w:pict>
      </w:r>
    </w:p>
    <w:p w:rsidR="00630BAD" w:rsidRDefault="00630BAD" w:rsidP="00630BA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4583"/>
            <wp:effectExtent l="19050" t="0" r="3175" b="0"/>
            <wp:docPr id="13" name="Рисунок 13" descr="C:\Users\zubkovskaya_a_l\Desktop\BB5F05D6-704A-418F-A172-84338B4CF860_cx0_cy20_cw0_w1597_n_r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zubkovskaya_a_l\Desktop\BB5F05D6-704A-418F-A172-84338B4CF860_cx0_cy20_cw0_w1597_n_r1_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BAD" w:rsidRPr="00630BAD" w:rsidRDefault="00630BAD" w:rsidP="00630BA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30BAD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«Адзіны ў сваім родзе помнік асьветніцкай думкі Беларусі, найбольш раньні друкаваны дапаможнік для пачатковага навучаньня грамаце», — так Нацыянальная бібліятэка апісвае «Буквар» 1618 году, цяпер даступны шырокай аўдыторыі.</w:t>
      </w:r>
    </w:p>
    <w:p w:rsidR="00630BAD" w:rsidRPr="00630BAD" w:rsidRDefault="00630BAD" w:rsidP="00630BA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30BA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У </w:t>
      </w:r>
      <w:hyperlink r:id="rId6" w:tgtFrame="_blank" w:history="1">
        <w:r w:rsidRPr="00630B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be-BY" w:eastAsia="ru-RU"/>
          </w:rPr>
          <w:t>Нацыянальнай бібліятэцы Беларусі</w:t>
        </w:r>
      </w:hyperlink>
      <w:r w:rsidRPr="00630BA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28 жніўня прадставілі факсымільнае выданьне першага «Буквара». Арыгінальны «Буквар» захаваўся толькі ў двух экзэмплярах, абодва цяпер не ў Беларусі.</w:t>
      </w:r>
    </w:p>
    <w:p w:rsidR="00630BAD" w:rsidRPr="00630BAD" w:rsidRDefault="00630BAD" w:rsidP="00630BA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30BA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«Буквар» быў надрукаваны ў 1618 годзе ў Віленскім праваслаўным брацтве Сьвятога Духа ў Еўі. Адзін экзэмпляр цяпер захоўваецца ў бібліятэцы Мідл Тэмпл у Вялікай Брытаніі, другі ў Каралеўскай бібліятэцы ў Даніі. На беларускіх землях арыгіналаў не засталося — у бібліятэцы кажуць, іх у свой час літаральна «зачыталі да дзірак».</w:t>
      </w:r>
    </w:p>
    <w:p w:rsidR="00630BAD" w:rsidRPr="00630BAD" w:rsidRDefault="003B010C" w:rsidP="00630BAD">
      <w:pPr>
        <w:ind w:firstLine="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3B010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На прэзэнтацыі" style="width:24pt;height:24pt"/>
        </w:pict>
      </w:r>
      <w:r w:rsidR="00630BAD" w:rsidRPr="00630B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30B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88332"/>
            <wp:effectExtent l="19050" t="0" r="3175" b="0"/>
            <wp:docPr id="14" name="Рисунок 14" descr="C:\Users\zubkovskaya_a_l\Desktop\EDE5946D-5D0F-44AA-A144-EDA06D2364ED_w1597_n_r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zubkovskaya_a_l\Desktop\EDE5946D-5D0F-44AA-A144-EDA06D2364ED_w1597_n_r0_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8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BAD" w:rsidRPr="00630BAD" w:rsidRDefault="00630BAD" w:rsidP="00630BAD">
      <w:pPr>
        <w:ind w:firstLine="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30BA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На прэзэнтацыі</w:t>
      </w:r>
    </w:p>
    <w:p w:rsidR="00630BAD" w:rsidRPr="00630BAD" w:rsidRDefault="00630BAD" w:rsidP="00630BA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30BA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Кніга выдадзеная на 26 поўнакаляровых аркушах (52 старонках) на царкоўнаславянскай мове (шрыфтам паўуставам) з захаваньнем усіх дэфэктаў і памылак, таксама ў выданьні даецца пераклад на сучасную беларускую мову. У «Буквары» ёсьць і малітвы, рэлігійныя гімны, запаветы і казані.</w:t>
      </w:r>
    </w:p>
    <w:p w:rsidR="00630BAD" w:rsidRPr="00630BAD" w:rsidRDefault="00630BAD" w:rsidP="00630BA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30BA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У прэзэнтацыі ўзялі ўдзел дырэктар Нацыянальнай бібліятэкі </w:t>
      </w:r>
      <w:r w:rsidRPr="00630BAD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Раман Матульскі</w:t>
      </w:r>
      <w:r w:rsidRPr="00630BA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і ягоны намесьнік з навуковай і выдавецкай дзейнасьці </w:t>
      </w:r>
      <w:r w:rsidRPr="00630BAD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 xml:space="preserve">Алесь Суша </w:t>
      </w:r>
      <w:r w:rsidRPr="00630BA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(гэта ён у 2015 годзе атрымаў доступ да «Буквара», што захоўваецца ў Брытаніі — з таго пачалася работа над беларускім факсыміле), міністэрстваў культуры і адукацыі, прадстаўнікі Нацыянальнага інстытуту адукацыі, а таксама «Белінвэстбанку» і Эўрапейскага банку рэканструкцыі і разьвіцьця, якія выступілі партнэрамі праекту.</w:t>
      </w:r>
    </w:p>
    <w:p w:rsidR="00630BAD" w:rsidRPr="00630BAD" w:rsidRDefault="003B010C" w:rsidP="00630BA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3B010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lastRenderedPageBreak/>
        <w:pict>
          <v:shape id="_x0000_i1027" type="#_x0000_t75" alt="Алесь Суша" style="width:24pt;height:24pt"/>
        </w:pict>
      </w:r>
      <w:r w:rsidR="00630BAD" w:rsidRPr="00630B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66D1F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5940425" cy="3961735"/>
            <wp:effectExtent l="19050" t="0" r="3175" b="0"/>
            <wp:docPr id="4" name="Рисунок 4" descr="C:\Users\zubkovskaya_a_l\Desktop\CBC96517-DE49-4827-BF26-18532354F751_w1597_n_r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ubkovskaya_a_l\Desktop\CBC96517-DE49-4827-BF26-18532354F751_w1597_n_r0_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89D" w:rsidRPr="00630BAD" w:rsidRDefault="00630BAD" w:rsidP="00630BA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30BA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Алесь Суша</w:t>
      </w:r>
    </w:p>
    <w:sectPr w:rsidR="00FD289D" w:rsidRPr="00630BAD" w:rsidSect="00FD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3460"/>
    <w:multiLevelType w:val="multilevel"/>
    <w:tmpl w:val="2C02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0BAD"/>
    <w:rsid w:val="003B010C"/>
    <w:rsid w:val="00630BAD"/>
    <w:rsid w:val="00866D1F"/>
    <w:rsid w:val="00F83D75"/>
    <w:rsid w:val="00FD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9D"/>
  </w:style>
  <w:style w:type="paragraph" w:styleId="1">
    <w:name w:val="heading 1"/>
    <w:basedOn w:val="a"/>
    <w:link w:val="10"/>
    <w:uiPriority w:val="9"/>
    <w:qFormat/>
    <w:rsid w:val="00630BAD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30BAD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B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0B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0B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630BAD"/>
  </w:style>
  <w:style w:type="character" w:customStyle="1" w:styleId="label">
    <w:name w:val="label"/>
    <w:basedOn w:val="a0"/>
    <w:rsid w:val="00630BAD"/>
  </w:style>
  <w:style w:type="character" w:styleId="a4">
    <w:name w:val="Hyperlink"/>
    <w:basedOn w:val="a0"/>
    <w:uiPriority w:val="99"/>
    <w:semiHidden/>
    <w:unhideWhenUsed/>
    <w:rsid w:val="00630BAD"/>
    <w:rPr>
      <w:color w:val="0000FF"/>
      <w:u w:val="single"/>
    </w:rPr>
  </w:style>
  <w:style w:type="character" w:customStyle="1" w:styleId="sharecount">
    <w:name w:val="share__count"/>
    <w:basedOn w:val="a0"/>
    <w:rsid w:val="00630BAD"/>
  </w:style>
  <w:style w:type="paragraph" w:customStyle="1" w:styleId="link-comments">
    <w:name w:val="link-comments"/>
    <w:basedOn w:val="a"/>
    <w:rsid w:val="00630B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text">
    <w:name w:val="btn__text"/>
    <w:basedOn w:val="a0"/>
    <w:rsid w:val="00630BAD"/>
  </w:style>
  <w:style w:type="paragraph" w:customStyle="1" w:styleId="link-print">
    <w:name w:val="link-print"/>
    <w:basedOn w:val="a"/>
    <w:rsid w:val="00630B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0BAD"/>
    <w:rPr>
      <w:b/>
      <w:bCs/>
    </w:rPr>
  </w:style>
  <w:style w:type="character" w:customStyle="1" w:styleId="also-readtext--label">
    <w:name w:val="also-read__text--label"/>
    <w:basedOn w:val="a0"/>
    <w:rsid w:val="00630BAD"/>
  </w:style>
  <w:style w:type="character" w:customStyle="1" w:styleId="11">
    <w:name w:val="Название объекта1"/>
    <w:basedOn w:val="a0"/>
    <w:rsid w:val="00630BAD"/>
  </w:style>
  <w:style w:type="paragraph" w:styleId="a6">
    <w:name w:val="Balloon Text"/>
    <w:basedOn w:val="a"/>
    <w:link w:val="a7"/>
    <w:uiPriority w:val="99"/>
    <w:semiHidden/>
    <w:unhideWhenUsed/>
    <w:rsid w:val="00630B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1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8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8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3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32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0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57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11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89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7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56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6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975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3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5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31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59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2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1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402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282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4209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618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36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55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313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292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48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lb.by/by/news/nacyjanalnaja-biblijatjeka/vyartanne-na-400-gado-nazad-da-pershaga-bukvara-/?clear_cache=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260</Words>
  <Characters>1482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zubkovskaya</dc:creator>
  <cp:lastModifiedBy>zubkovskaya</cp:lastModifiedBy>
  <cp:revision>2</cp:revision>
  <dcterms:created xsi:type="dcterms:W3CDTF">2018-08-30T05:56:00Z</dcterms:created>
  <dcterms:modified xsi:type="dcterms:W3CDTF">2018-08-30T06:02:00Z</dcterms:modified>
</cp:coreProperties>
</file>